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992" w:rsidRPr="00EA2534" w:rsidRDefault="002C7992" w:rsidP="002C7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534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C7992" w:rsidRDefault="002C7992" w:rsidP="002C7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2534">
        <w:rPr>
          <w:rFonts w:ascii="Times New Roman" w:hAnsi="Times New Roman" w:cs="Times New Roman"/>
          <w:b/>
          <w:sz w:val="28"/>
          <w:szCs w:val="28"/>
        </w:rPr>
        <w:t>к проекту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постановления Прави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тельства Кыргызской Республики</w:t>
      </w:r>
    </w:p>
    <w:p w:rsidR="00405371" w:rsidRDefault="001219C5" w:rsidP="00405371">
      <w:pPr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О признании</w:t>
      </w:r>
      <w:r w:rsidR="00405371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утрате сил Постановления </w:t>
      </w:r>
      <w:r w:rsidR="00405371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Правительства Кыргызской Республики «Об утверждении</w:t>
      </w:r>
      <w:r w:rsidR="00405371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Устава Научного центра реконструктивно-восстановительной хирургии Министерства здравоохранения Кыргызской Республики</w:t>
      </w:r>
      <w:r w:rsidR="00405371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» от 19-</w:t>
      </w:r>
      <w:proofErr w:type="gramStart"/>
      <w:r w:rsidR="00405371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апреля  2017</w:t>
      </w:r>
      <w:proofErr w:type="gramEnd"/>
      <w:r w:rsidR="00405371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года № 226</w:t>
      </w:r>
    </w:p>
    <w:p w:rsidR="002F6872" w:rsidRPr="00405371" w:rsidRDefault="002F6872" w:rsidP="002F6872">
      <w:pPr>
        <w:pStyle w:val="a5"/>
        <w:ind w:firstLine="567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7B4D2A">
        <w:rPr>
          <w:rFonts w:ascii="Times New Roman" w:hAnsi="Times New Roman"/>
          <w:b/>
          <w:sz w:val="28"/>
          <w:szCs w:val="28"/>
        </w:rPr>
        <w:t>1.Целью и задачей</w:t>
      </w:r>
      <w:r w:rsidRPr="007B4D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настоящего постановления является</w:t>
      </w:r>
      <w:r>
        <w:rPr>
          <w:rFonts w:ascii="Times New Roman" w:hAnsi="Times New Roman"/>
          <w:sz w:val="28"/>
          <w:szCs w:val="28"/>
          <w:lang w:val="ky-KG"/>
        </w:rPr>
        <w:t xml:space="preserve"> считать утратившим сил</w:t>
      </w:r>
      <w:r w:rsidR="00BD0D18">
        <w:rPr>
          <w:rFonts w:ascii="Times New Roman" w:hAnsi="Times New Roman"/>
          <w:sz w:val="28"/>
          <w:szCs w:val="28"/>
          <w:lang w:val="ky-KG"/>
        </w:rPr>
        <w:t>у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D0D18">
        <w:rPr>
          <w:rFonts w:ascii="Times New Roman" w:hAnsi="Times New Roman"/>
          <w:sz w:val="28"/>
          <w:szCs w:val="28"/>
          <w:lang w:val="ky-KG"/>
        </w:rPr>
        <w:t xml:space="preserve">вышеуказанного </w:t>
      </w:r>
      <w:r>
        <w:rPr>
          <w:rFonts w:ascii="Times New Roman" w:hAnsi="Times New Roman"/>
          <w:sz w:val="28"/>
          <w:szCs w:val="28"/>
          <w:lang w:val="ky-KG"/>
        </w:rPr>
        <w:t>постановления, так как</w:t>
      </w:r>
      <w:r w:rsidRPr="00405371">
        <w:rPr>
          <w:rFonts w:ascii="Times New Roman" w:hAnsi="Times New Roman"/>
          <w:sz w:val="28"/>
          <w:szCs w:val="28"/>
          <w:lang w:val="ky-KG"/>
        </w:rPr>
        <w:t xml:space="preserve"> функционировани</w:t>
      </w:r>
      <w:r w:rsidR="00BD0D18">
        <w:rPr>
          <w:rFonts w:ascii="Times New Roman" w:hAnsi="Times New Roman"/>
          <w:sz w:val="28"/>
          <w:szCs w:val="28"/>
          <w:lang w:val="ky-KG"/>
        </w:rPr>
        <w:t>е</w:t>
      </w:r>
      <w:r w:rsidRPr="0040537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05371">
        <w:rPr>
          <w:rFonts w:ascii="Times New Roman" w:hAnsi="Times New Roman"/>
          <w:sz w:val="28"/>
          <w:szCs w:val="28"/>
        </w:rPr>
        <w:t xml:space="preserve">Научного центра реконструктивно-восстановительной хирургии как самостоятельное юридическое лицо отдельно от </w:t>
      </w:r>
      <w:r w:rsidR="00576A44">
        <w:rPr>
          <w:rFonts w:ascii="Times New Roman" w:hAnsi="Times New Roman"/>
          <w:sz w:val="28"/>
          <w:szCs w:val="28"/>
        </w:rPr>
        <w:t>Чуйской областной объединенной больницы</w:t>
      </w:r>
      <w:r w:rsidR="00BD0D18" w:rsidRPr="00405371">
        <w:rPr>
          <w:rFonts w:ascii="Times New Roman" w:hAnsi="Times New Roman"/>
          <w:sz w:val="28"/>
          <w:szCs w:val="28"/>
        </w:rPr>
        <w:t xml:space="preserve"> </w:t>
      </w:r>
      <w:r w:rsidR="00BD0D18" w:rsidRPr="00BD0D18">
        <w:rPr>
          <w:rFonts w:ascii="Times New Roman" w:hAnsi="Times New Roman"/>
          <w:sz w:val="28"/>
          <w:szCs w:val="28"/>
        </w:rPr>
        <w:t>(далее-</w:t>
      </w:r>
      <w:r w:rsidRPr="00BD0D18">
        <w:rPr>
          <w:rFonts w:ascii="Times New Roman" w:hAnsi="Times New Roman"/>
          <w:sz w:val="28"/>
          <w:szCs w:val="28"/>
        </w:rPr>
        <w:t>ЧООБ</w:t>
      </w:r>
      <w:r w:rsidR="00BD0D18" w:rsidRPr="00BD0D18">
        <w:rPr>
          <w:rFonts w:ascii="Times New Roman" w:hAnsi="Times New Roman"/>
          <w:sz w:val="28"/>
          <w:szCs w:val="28"/>
        </w:rPr>
        <w:t>)</w:t>
      </w:r>
      <w:r w:rsidRPr="00BD0D18">
        <w:rPr>
          <w:rFonts w:ascii="Times New Roman" w:hAnsi="Times New Roman"/>
          <w:bCs/>
          <w:sz w:val="28"/>
          <w:szCs w:val="28"/>
        </w:rPr>
        <w:t xml:space="preserve"> </w:t>
      </w:r>
      <w:r w:rsidRPr="00405371">
        <w:rPr>
          <w:rFonts w:ascii="Times New Roman" w:hAnsi="Times New Roman"/>
          <w:bCs/>
          <w:sz w:val="28"/>
          <w:szCs w:val="28"/>
        </w:rPr>
        <w:t>нецелесообразн</w:t>
      </w:r>
      <w:r>
        <w:rPr>
          <w:rFonts w:ascii="Times New Roman" w:hAnsi="Times New Roman"/>
          <w:bCs/>
          <w:sz w:val="28"/>
          <w:szCs w:val="28"/>
        </w:rPr>
        <w:t xml:space="preserve">о, 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в виду </w:t>
      </w:r>
      <w:r w:rsidR="00BD0D18">
        <w:rPr>
          <w:rFonts w:ascii="Times New Roman" w:hAnsi="Times New Roman"/>
          <w:bCs/>
          <w:sz w:val="28"/>
          <w:szCs w:val="28"/>
          <w:lang w:val="ky-KG"/>
        </w:rPr>
        <w:t xml:space="preserve">отсутствия </w:t>
      </w:r>
      <w:r>
        <w:rPr>
          <w:rFonts w:ascii="Times New Roman" w:hAnsi="Times New Roman"/>
          <w:bCs/>
          <w:sz w:val="28"/>
          <w:szCs w:val="28"/>
          <w:lang w:val="ky-KG"/>
        </w:rPr>
        <w:t>дополнительно</w:t>
      </w:r>
      <w:r w:rsidR="00BD0D18">
        <w:rPr>
          <w:rFonts w:ascii="Times New Roman" w:hAnsi="Times New Roman"/>
          <w:bCs/>
          <w:sz w:val="28"/>
          <w:szCs w:val="28"/>
          <w:lang w:val="ky-KG"/>
        </w:rPr>
        <w:t>го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финансировани</w:t>
      </w:r>
      <w:r w:rsidR="00BD0D18">
        <w:rPr>
          <w:rFonts w:ascii="Times New Roman" w:hAnsi="Times New Roman"/>
          <w:bCs/>
          <w:sz w:val="28"/>
          <w:szCs w:val="28"/>
          <w:lang w:val="ky-KG"/>
        </w:rPr>
        <w:t>я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и дублировани</w:t>
      </w:r>
      <w:r w:rsidR="00BD0D18">
        <w:rPr>
          <w:rFonts w:ascii="Times New Roman" w:hAnsi="Times New Roman"/>
          <w:bCs/>
          <w:sz w:val="28"/>
          <w:szCs w:val="28"/>
          <w:lang w:val="ky-KG"/>
        </w:rPr>
        <w:t>я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службы </w:t>
      </w:r>
      <w:r w:rsidRPr="00BD0D18">
        <w:rPr>
          <w:rFonts w:ascii="Times New Roman" w:hAnsi="Times New Roman"/>
          <w:bCs/>
          <w:sz w:val="28"/>
          <w:szCs w:val="28"/>
          <w:lang w:val="ky-KG"/>
        </w:rPr>
        <w:t>ЧООБ.</w:t>
      </w:r>
      <w:r w:rsidRPr="00405371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:rsidR="002F6872" w:rsidRPr="007B4D2A" w:rsidRDefault="002F6872" w:rsidP="002F68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 w:bidi="en-US"/>
        </w:rPr>
        <w:t>2</w:t>
      </w:r>
      <w:r w:rsidRPr="007B4D2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Описательная часть</w:t>
      </w:r>
    </w:p>
    <w:p w:rsidR="00405371" w:rsidRPr="00405371" w:rsidRDefault="00405371" w:rsidP="0040537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405371">
        <w:rPr>
          <w:rFonts w:ascii="Times New Roman" w:hAnsi="Times New Roman"/>
          <w:sz w:val="28"/>
          <w:szCs w:val="28"/>
        </w:rPr>
        <w:t xml:space="preserve">Чуйская областная объединенная больница организована в 1992 году на базе </w:t>
      </w:r>
      <w:proofErr w:type="spellStart"/>
      <w:r w:rsidRPr="00405371">
        <w:rPr>
          <w:rFonts w:ascii="Times New Roman" w:hAnsi="Times New Roman"/>
          <w:sz w:val="28"/>
          <w:szCs w:val="28"/>
        </w:rPr>
        <w:t>Аламудунской</w:t>
      </w:r>
      <w:proofErr w:type="spellEnd"/>
      <w:r w:rsidRPr="00405371">
        <w:rPr>
          <w:rFonts w:ascii="Times New Roman" w:hAnsi="Times New Roman"/>
          <w:sz w:val="28"/>
          <w:szCs w:val="28"/>
        </w:rPr>
        <w:t xml:space="preserve"> </w:t>
      </w:r>
      <w:r w:rsidRPr="007C6152">
        <w:rPr>
          <w:rFonts w:ascii="Times New Roman" w:hAnsi="Times New Roman"/>
          <w:sz w:val="28"/>
          <w:szCs w:val="28"/>
        </w:rPr>
        <w:t xml:space="preserve">ЦРБ, </w:t>
      </w:r>
      <w:r w:rsidRPr="00405371">
        <w:rPr>
          <w:rFonts w:ascii="Times New Roman" w:hAnsi="Times New Roman"/>
          <w:sz w:val="28"/>
          <w:szCs w:val="28"/>
        </w:rPr>
        <w:t xml:space="preserve">в связи с чем </w:t>
      </w:r>
      <w:r w:rsidR="00BD0D18">
        <w:rPr>
          <w:rFonts w:ascii="Times New Roman" w:hAnsi="Times New Roman"/>
          <w:sz w:val="28"/>
          <w:szCs w:val="28"/>
        </w:rPr>
        <w:t xml:space="preserve">ЧООБ </w:t>
      </w:r>
      <w:r w:rsidRPr="00405371">
        <w:rPr>
          <w:rFonts w:ascii="Times New Roman" w:hAnsi="Times New Roman"/>
          <w:sz w:val="28"/>
          <w:szCs w:val="28"/>
        </w:rPr>
        <w:t xml:space="preserve">наряду с населением Чуйской области, обслуживает население и </w:t>
      </w:r>
      <w:proofErr w:type="spellStart"/>
      <w:r w:rsidRPr="00405371">
        <w:rPr>
          <w:rFonts w:ascii="Times New Roman" w:hAnsi="Times New Roman"/>
          <w:sz w:val="28"/>
          <w:szCs w:val="28"/>
        </w:rPr>
        <w:t>Аламудунского</w:t>
      </w:r>
      <w:proofErr w:type="spellEnd"/>
      <w:r w:rsidRPr="00405371">
        <w:rPr>
          <w:rFonts w:ascii="Times New Roman" w:hAnsi="Times New Roman"/>
          <w:sz w:val="28"/>
          <w:szCs w:val="28"/>
        </w:rPr>
        <w:t xml:space="preserve"> района, где по официальным данным проживает 150070 жителей, с учетом внутренних трудовых мигрантов - более 200 000 </w:t>
      </w:r>
      <w:r w:rsidR="00BD0D18">
        <w:rPr>
          <w:rFonts w:ascii="Times New Roman" w:hAnsi="Times New Roman"/>
          <w:sz w:val="28"/>
          <w:szCs w:val="28"/>
        </w:rPr>
        <w:t>человек</w:t>
      </w:r>
      <w:r w:rsidRPr="00405371">
        <w:rPr>
          <w:rFonts w:ascii="Times New Roman" w:hAnsi="Times New Roman"/>
          <w:sz w:val="28"/>
          <w:szCs w:val="28"/>
        </w:rPr>
        <w:t xml:space="preserve">, оказывает квалифицированную экстренную и </w:t>
      </w:r>
      <w:r w:rsidR="007C6152" w:rsidRPr="00405371">
        <w:rPr>
          <w:rFonts w:ascii="Times New Roman" w:hAnsi="Times New Roman"/>
          <w:sz w:val="28"/>
          <w:szCs w:val="28"/>
        </w:rPr>
        <w:t>плановую медицинскую</w:t>
      </w:r>
      <w:r w:rsidRPr="00405371">
        <w:rPr>
          <w:rFonts w:ascii="Times New Roman" w:hAnsi="Times New Roman"/>
          <w:sz w:val="28"/>
          <w:szCs w:val="28"/>
        </w:rPr>
        <w:t xml:space="preserve"> помощь. </w:t>
      </w:r>
    </w:p>
    <w:p w:rsidR="00405371" w:rsidRPr="00405371" w:rsidRDefault="00405371" w:rsidP="0040537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05371">
        <w:rPr>
          <w:rFonts w:ascii="Times New Roman" w:hAnsi="Times New Roman"/>
          <w:sz w:val="28"/>
          <w:szCs w:val="28"/>
        </w:rPr>
        <w:tab/>
        <w:t xml:space="preserve">Научный центр реконструктивно-восстановительной хирургии при Министерстве здравоохранения КР входит в структуру и функционирует как отделение хирургии №1 ЧООБ с 2003 года на основании Положения, утвержденной приказом МЗ КР №336 от 04.09 2003г. </w:t>
      </w:r>
    </w:p>
    <w:p w:rsidR="00405371" w:rsidRPr="00405371" w:rsidRDefault="00405371" w:rsidP="0040537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05371">
        <w:rPr>
          <w:rFonts w:ascii="Times New Roman" w:hAnsi="Times New Roman"/>
          <w:sz w:val="28"/>
          <w:szCs w:val="28"/>
        </w:rPr>
        <w:t xml:space="preserve">За период функционирования, с 2003 года по настоящее время, Научный центр реконструктивно-восстановительной хирургии финансируется Чуйским территориальным управлением Фонда обязательного медицинского страхования по консолидированному бюджету ЧООБ: заработная плата, лечебная деятельность и другие статьи </w:t>
      </w:r>
      <w:r w:rsidRPr="00405371">
        <w:rPr>
          <w:rFonts w:ascii="Times New Roman" w:hAnsi="Times New Roman"/>
          <w:color w:val="000000"/>
          <w:sz w:val="28"/>
          <w:szCs w:val="28"/>
        </w:rPr>
        <w:t xml:space="preserve">расходов. </w:t>
      </w:r>
      <w:r w:rsidRPr="00405371">
        <w:rPr>
          <w:rFonts w:ascii="Times New Roman" w:hAnsi="Times New Roman"/>
          <w:sz w:val="28"/>
          <w:szCs w:val="28"/>
        </w:rPr>
        <w:t xml:space="preserve">Годовой и квартальный отчеты о деятельности отделения хирургии №1 (Научного центра реконструктивно-восстановительной хирургии) сдаются в отдел управления качеством ЧООБ, </w:t>
      </w:r>
      <w:r w:rsidR="00BD0D18">
        <w:rPr>
          <w:rFonts w:ascii="Times New Roman" w:hAnsi="Times New Roman"/>
          <w:sz w:val="28"/>
          <w:szCs w:val="28"/>
        </w:rPr>
        <w:t xml:space="preserve">далее </w:t>
      </w:r>
      <w:r w:rsidRPr="00405371">
        <w:rPr>
          <w:rFonts w:ascii="Times New Roman" w:hAnsi="Times New Roman"/>
          <w:sz w:val="28"/>
          <w:szCs w:val="28"/>
        </w:rPr>
        <w:t>передаю</w:t>
      </w:r>
      <w:r w:rsidR="00BD0D18">
        <w:rPr>
          <w:rFonts w:ascii="Times New Roman" w:hAnsi="Times New Roman"/>
          <w:sz w:val="28"/>
          <w:szCs w:val="28"/>
        </w:rPr>
        <w:t>тся</w:t>
      </w:r>
      <w:r w:rsidRPr="00405371">
        <w:rPr>
          <w:rFonts w:ascii="Times New Roman" w:hAnsi="Times New Roman"/>
          <w:sz w:val="28"/>
          <w:szCs w:val="28"/>
        </w:rPr>
        <w:t xml:space="preserve"> в Чуйский областной медико-информационный центр (</w:t>
      </w:r>
      <w:r w:rsidR="00BD0D18">
        <w:rPr>
          <w:rFonts w:ascii="Times New Roman" w:hAnsi="Times New Roman"/>
          <w:sz w:val="28"/>
          <w:szCs w:val="28"/>
        </w:rPr>
        <w:t>далее-</w:t>
      </w:r>
      <w:r w:rsidRPr="00405371">
        <w:rPr>
          <w:rFonts w:ascii="Times New Roman" w:hAnsi="Times New Roman"/>
          <w:sz w:val="28"/>
          <w:szCs w:val="28"/>
        </w:rPr>
        <w:t xml:space="preserve">ОМИЦ). </w:t>
      </w:r>
    </w:p>
    <w:p w:rsidR="002F6872" w:rsidRDefault="002F6872" w:rsidP="002F68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B4D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.Информация об 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нализе хирургической службы ЧООБ</w:t>
      </w:r>
      <w:r w:rsidRPr="007B4D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76A44" w:rsidRPr="00425663" w:rsidRDefault="00576A44" w:rsidP="002F68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6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Межведомственной ком</w:t>
      </w:r>
      <w:r w:rsidR="004256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25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ссией созданной Министерством здравоохранения Кыргызской Республики </w:t>
      </w:r>
      <w:r w:rsidR="00425663" w:rsidRPr="00425663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(Указание МЗ КР №838, от 19.09.2017 г.) с целью утверждения Устава Научного Центра реконструкти</w:t>
      </w:r>
      <w:r w:rsidR="00425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вно-восстановительной хирургии </w:t>
      </w:r>
      <w:r w:rsidR="00425663" w:rsidRPr="00425663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="00425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25663" w:rsidRPr="00425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4256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определенная работа.</w:t>
      </w:r>
    </w:p>
    <w:p w:rsidR="00405371" w:rsidRPr="00405371" w:rsidRDefault="00405371" w:rsidP="002F6872">
      <w:pPr>
        <w:pStyle w:val="a5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405371">
        <w:rPr>
          <w:rFonts w:ascii="Times New Roman" w:hAnsi="Times New Roman"/>
          <w:sz w:val="28"/>
          <w:szCs w:val="28"/>
        </w:rPr>
        <w:t xml:space="preserve">В ЧООБ функционируют два отделения хирургии: отделение хирургии №1 (Научный центр реконструктивно-восстановительной хирургии при </w:t>
      </w:r>
      <w:r w:rsidRPr="00425663">
        <w:rPr>
          <w:rFonts w:ascii="Times New Roman" w:hAnsi="Times New Roman"/>
          <w:sz w:val="28"/>
          <w:szCs w:val="28"/>
        </w:rPr>
        <w:t xml:space="preserve">МЗ КР), </w:t>
      </w:r>
      <w:r w:rsidRPr="00405371">
        <w:rPr>
          <w:rFonts w:ascii="Times New Roman" w:hAnsi="Times New Roman"/>
          <w:sz w:val="28"/>
          <w:szCs w:val="28"/>
        </w:rPr>
        <w:t xml:space="preserve">где проводят плановые операции, отделение хирургии №2 – </w:t>
      </w:r>
      <w:r w:rsidR="00BD0D18">
        <w:rPr>
          <w:rFonts w:ascii="Times New Roman" w:hAnsi="Times New Roman"/>
          <w:sz w:val="28"/>
          <w:szCs w:val="28"/>
        </w:rPr>
        <w:t xml:space="preserve">проводятся </w:t>
      </w:r>
      <w:r w:rsidRPr="00405371">
        <w:rPr>
          <w:rFonts w:ascii="Times New Roman" w:hAnsi="Times New Roman"/>
          <w:sz w:val="28"/>
          <w:szCs w:val="28"/>
        </w:rPr>
        <w:lastRenderedPageBreak/>
        <w:t>экстренные операции. В 2016 году по ЧООБ пролечено 17896 больных, в том числе: в отделении хирургии №1-1206 и хирургии №2</w:t>
      </w:r>
      <w:r w:rsidR="00BD0D18">
        <w:rPr>
          <w:rFonts w:ascii="Times New Roman" w:hAnsi="Times New Roman"/>
          <w:sz w:val="28"/>
          <w:szCs w:val="28"/>
        </w:rPr>
        <w:t>-</w:t>
      </w:r>
      <w:r w:rsidRPr="00405371">
        <w:rPr>
          <w:rFonts w:ascii="Times New Roman" w:hAnsi="Times New Roman"/>
          <w:sz w:val="28"/>
          <w:szCs w:val="28"/>
        </w:rPr>
        <w:t xml:space="preserve">1731 больных. </w:t>
      </w:r>
    </w:p>
    <w:p w:rsidR="00405371" w:rsidRPr="00405371" w:rsidRDefault="00405371" w:rsidP="0040537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05371">
        <w:rPr>
          <w:rFonts w:ascii="Times New Roman" w:hAnsi="Times New Roman"/>
          <w:sz w:val="28"/>
          <w:szCs w:val="28"/>
        </w:rPr>
        <w:tab/>
        <w:t xml:space="preserve">Кроме этого, из других районов Чуйской области (население-886711) и восточной зоны г. Бишкек обращаются больные с тяжелыми и осложненными формами различных заболеваний. </w:t>
      </w:r>
    </w:p>
    <w:p w:rsidR="00405371" w:rsidRPr="007F321F" w:rsidRDefault="00405371" w:rsidP="007F321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05371">
        <w:rPr>
          <w:rFonts w:ascii="Times New Roman" w:hAnsi="Times New Roman"/>
          <w:sz w:val="28"/>
          <w:szCs w:val="28"/>
        </w:rPr>
        <w:tab/>
      </w:r>
      <w:r w:rsidRPr="00405371">
        <w:rPr>
          <w:rFonts w:ascii="Times New Roman" w:hAnsi="Times New Roman"/>
          <w:color w:val="000000"/>
          <w:sz w:val="28"/>
          <w:szCs w:val="28"/>
        </w:rPr>
        <w:t>В отделении хирургии №1 предусмотрено 30 штатных единиц: по штатному расписанию фактически 7,5 единиц врачей. По пролеченным случаям должно быть 5,0 единиц, в связи с чем, отмечается отклонение на 2,5 единицы, физических лиц -10. Среднего медперсонала - 11,0 единиц (физических-12), младшего медперсонала- 11,5 единиц (физических -9</w:t>
      </w:r>
      <w:bookmarkStart w:id="0" w:name="RANGE_A1_I15"/>
      <w:bookmarkEnd w:id="0"/>
      <w:r w:rsidRPr="00405371">
        <w:rPr>
          <w:rFonts w:ascii="Times New Roman" w:hAnsi="Times New Roman"/>
          <w:color w:val="000000"/>
          <w:sz w:val="28"/>
          <w:szCs w:val="28"/>
        </w:rPr>
        <w:t>).</w:t>
      </w:r>
    </w:p>
    <w:p w:rsidR="00405371" w:rsidRPr="00405371" w:rsidRDefault="00405371" w:rsidP="007F321F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05371">
        <w:rPr>
          <w:rFonts w:ascii="Times New Roman" w:hAnsi="Times New Roman"/>
          <w:sz w:val="28"/>
          <w:szCs w:val="28"/>
          <w:lang w:val="ky-KG"/>
        </w:rPr>
        <w:t>При сравнительной характеристике основных показателей (среднее пребывание койки и количество выписанных больных) двух хирургических отделений, можно сделать вывод, что с 2014 по 2016 г.г. в отделении хирургии №2 показател</w:t>
      </w:r>
      <w:r w:rsidR="00BD0D18">
        <w:rPr>
          <w:rFonts w:ascii="Times New Roman" w:hAnsi="Times New Roman"/>
          <w:sz w:val="28"/>
          <w:szCs w:val="28"/>
          <w:lang w:val="ky-KG"/>
        </w:rPr>
        <w:t>и</w:t>
      </w:r>
      <w:r w:rsidRPr="0040537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828C2">
        <w:rPr>
          <w:rFonts w:ascii="Times New Roman" w:hAnsi="Times New Roman"/>
          <w:sz w:val="28"/>
          <w:szCs w:val="28"/>
          <w:lang w:val="ky-KG"/>
        </w:rPr>
        <w:t xml:space="preserve">деятельности и использования коечного фонда лучше в </w:t>
      </w:r>
      <w:r w:rsidRPr="00405371">
        <w:rPr>
          <w:rFonts w:ascii="Times New Roman" w:hAnsi="Times New Roman"/>
          <w:sz w:val="28"/>
          <w:szCs w:val="28"/>
          <w:lang w:val="ky-KG"/>
        </w:rPr>
        <w:t>отделени</w:t>
      </w:r>
      <w:r w:rsidR="003828C2">
        <w:rPr>
          <w:rFonts w:ascii="Times New Roman" w:hAnsi="Times New Roman"/>
          <w:sz w:val="28"/>
          <w:szCs w:val="28"/>
          <w:lang w:val="ky-KG"/>
        </w:rPr>
        <w:t>и</w:t>
      </w:r>
      <w:r w:rsidRPr="00405371">
        <w:rPr>
          <w:rFonts w:ascii="Times New Roman" w:hAnsi="Times New Roman"/>
          <w:sz w:val="28"/>
          <w:szCs w:val="28"/>
          <w:lang w:val="ky-KG"/>
        </w:rPr>
        <w:t xml:space="preserve"> хирургии №1. </w:t>
      </w:r>
    </w:p>
    <w:p w:rsidR="00405371" w:rsidRPr="00405371" w:rsidRDefault="00405371" w:rsidP="0040537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05371">
        <w:rPr>
          <w:rFonts w:ascii="Times New Roman" w:hAnsi="Times New Roman"/>
          <w:sz w:val="28"/>
          <w:szCs w:val="28"/>
        </w:rPr>
        <w:tab/>
        <w:t>Сравнительная характеристика двух отделений по количеству проведенных операций позволяет сделать выводы, что отделение хирургии №1</w:t>
      </w:r>
      <w:r w:rsidR="00BD0D18">
        <w:rPr>
          <w:rFonts w:ascii="Times New Roman" w:hAnsi="Times New Roman"/>
          <w:sz w:val="28"/>
          <w:szCs w:val="28"/>
        </w:rPr>
        <w:t xml:space="preserve"> (</w:t>
      </w:r>
      <w:r w:rsidRPr="00405371">
        <w:rPr>
          <w:rFonts w:ascii="Times New Roman" w:hAnsi="Times New Roman"/>
          <w:sz w:val="28"/>
          <w:szCs w:val="28"/>
        </w:rPr>
        <w:t>Научны</w:t>
      </w:r>
      <w:r w:rsidR="003828C2">
        <w:rPr>
          <w:rFonts w:ascii="Times New Roman" w:hAnsi="Times New Roman"/>
          <w:sz w:val="28"/>
          <w:szCs w:val="28"/>
        </w:rPr>
        <w:t>й</w:t>
      </w:r>
      <w:r w:rsidRPr="00405371">
        <w:rPr>
          <w:rFonts w:ascii="Times New Roman" w:hAnsi="Times New Roman"/>
          <w:sz w:val="28"/>
          <w:szCs w:val="28"/>
        </w:rPr>
        <w:t xml:space="preserve"> центр реконструктивно-восстановительной хирургии</w:t>
      </w:r>
      <w:r w:rsidR="003828C2">
        <w:rPr>
          <w:rFonts w:ascii="Times New Roman" w:hAnsi="Times New Roman"/>
          <w:sz w:val="28"/>
          <w:szCs w:val="28"/>
        </w:rPr>
        <w:t>)</w:t>
      </w:r>
      <w:r w:rsidRPr="00405371">
        <w:rPr>
          <w:rFonts w:ascii="Times New Roman" w:hAnsi="Times New Roman"/>
          <w:sz w:val="28"/>
          <w:szCs w:val="28"/>
        </w:rPr>
        <w:t xml:space="preserve"> в 2014-2016 </w:t>
      </w:r>
      <w:proofErr w:type="spellStart"/>
      <w:r w:rsidRPr="00405371">
        <w:rPr>
          <w:rFonts w:ascii="Times New Roman" w:hAnsi="Times New Roman"/>
          <w:sz w:val="28"/>
          <w:szCs w:val="28"/>
        </w:rPr>
        <w:t>г.г</w:t>
      </w:r>
      <w:proofErr w:type="spellEnd"/>
      <w:r w:rsidRPr="00405371">
        <w:rPr>
          <w:rFonts w:ascii="Times New Roman" w:hAnsi="Times New Roman"/>
          <w:sz w:val="28"/>
          <w:szCs w:val="28"/>
        </w:rPr>
        <w:t>. по сравнению с отделением хирургии №2, выполнило на 873 меньше операций.</w:t>
      </w:r>
    </w:p>
    <w:p w:rsidR="00405371" w:rsidRPr="002F6872" w:rsidRDefault="00405371" w:rsidP="002F6872">
      <w:pPr>
        <w:pStyle w:val="a5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2F6872">
        <w:rPr>
          <w:rFonts w:ascii="Times New Roman" w:hAnsi="Times New Roman"/>
          <w:i/>
          <w:sz w:val="28"/>
          <w:szCs w:val="28"/>
        </w:rPr>
        <w:t>Материально-техническая база</w:t>
      </w:r>
    </w:p>
    <w:p w:rsidR="00405371" w:rsidRPr="00405371" w:rsidRDefault="00405371" w:rsidP="0040537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05371">
        <w:rPr>
          <w:rFonts w:ascii="Times New Roman" w:hAnsi="Times New Roman"/>
          <w:sz w:val="28"/>
          <w:szCs w:val="28"/>
        </w:rPr>
        <w:tab/>
        <w:t>В настоящее время в структуре Научного центра реконструктивно-восстановительной хирургии нет таких вспомогательных служб, как - реанимация, лаборатория, рентген-кабинет, эндоскопический кабинет, кабинет УЗИ, центральное стерилизационное отделение, прачечная, пищеблок и т.д.</w:t>
      </w:r>
      <w:r w:rsidR="003828C2">
        <w:rPr>
          <w:rFonts w:ascii="Times New Roman" w:hAnsi="Times New Roman"/>
          <w:sz w:val="28"/>
          <w:szCs w:val="28"/>
        </w:rPr>
        <w:t xml:space="preserve"> </w:t>
      </w:r>
      <w:r w:rsidRPr="00405371">
        <w:rPr>
          <w:rFonts w:ascii="Times New Roman" w:hAnsi="Times New Roman"/>
          <w:sz w:val="28"/>
          <w:szCs w:val="28"/>
        </w:rPr>
        <w:t>На содержание вышеуказанных вспомогательных служб из консолидированного бюджета ЧООБ ежегодно выделяется</w:t>
      </w:r>
      <w:r w:rsidR="003828C2">
        <w:rPr>
          <w:rFonts w:ascii="Times New Roman" w:hAnsi="Times New Roman"/>
          <w:sz w:val="28"/>
          <w:szCs w:val="28"/>
        </w:rPr>
        <w:t>16576,7тыс. сомов, и</w:t>
      </w:r>
      <w:r w:rsidRPr="00405371">
        <w:rPr>
          <w:rFonts w:ascii="Times New Roman" w:hAnsi="Times New Roman"/>
          <w:sz w:val="28"/>
          <w:szCs w:val="28"/>
        </w:rPr>
        <w:t>з них, фактический расход на отделение хирургии №1 в 2016 году составил 1851, 6 тыс. сомов</w:t>
      </w:r>
      <w:r w:rsidR="003828C2">
        <w:rPr>
          <w:rFonts w:ascii="Times New Roman" w:hAnsi="Times New Roman"/>
          <w:sz w:val="28"/>
          <w:szCs w:val="28"/>
        </w:rPr>
        <w:t>.</w:t>
      </w:r>
    </w:p>
    <w:p w:rsidR="002249B0" w:rsidRPr="00405371" w:rsidRDefault="00405371" w:rsidP="002249B0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405371">
        <w:rPr>
          <w:rFonts w:ascii="Times New Roman" w:hAnsi="Times New Roman"/>
          <w:sz w:val="28"/>
          <w:szCs w:val="28"/>
        </w:rPr>
        <w:t xml:space="preserve">Для функционирования Научного центра реконструктивно-восстановительной хирургии как самостоятельное юридическое лицо отдельно от ЧООБ, потребуются финансовые средства из </w:t>
      </w:r>
      <w:proofErr w:type="spellStart"/>
      <w:r w:rsidR="00576A44" w:rsidRPr="00576A44">
        <w:rPr>
          <w:rFonts w:ascii="Times New Roman" w:hAnsi="Times New Roman"/>
          <w:color w:val="000000" w:themeColor="text1"/>
          <w:sz w:val="28"/>
          <w:szCs w:val="28"/>
        </w:rPr>
        <w:t>Государственноного</w:t>
      </w:r>
      <w:proofErr w:type="spellEnd"/>
      <w:r w:rsidR="00576A44" w:rsidRPr="00576A44">
        <w:rPr>
          <w:rFonts w:ascii="Times New Roman" w:hAnsi="Times New Roman"/>
          <w:color w:val="000000" w:themeColor="text1"/>
          <w:sz w:val="28"/>
          <w:szCs w:val="28"/>
        </w:rPr>
        <w:t xml:space="preserve"> бюджета</w:t>
      </w:r>
      <w:r w:rsidRPr="00405371">
        <w:rPr>
          <w:rFonts w:ascii="Times New Roman" w:hAnsi="Times New Roman"/>
          <w:sz w:val="28"/>
          <w:szCs w:val="28"/>
        </w:rPr>
        <w:t>, а также следует отметить, что многие вспомогательные (</w:t>
      </w:r>
      <w:proofErr w:type="spellStart"/>
      <w:r w:rsidRPr="00405371">
        <w:rPr>
          <w:rFonts w:ascii="Times New Roman" w:hAnsi="Times New Roman"/>
          <w:sz w:val="28"/>
          <w:szCs w:val="28"/>
        </w:rPr>
        <w:t>параклинические</w:t>
      </w:r>
      <w:proofErr w:type="spellEnd"/>
      <w:r w:rsidRPr="00405371">
        <w:rPr>
          <w:rFonts w:ascii="Times New Roman" w:hAnsi="Times New Roman"/>
          <w:sz w:val="28"/>
          <w:szCs w:val="28"/>
        </w:rPr>
        <w:t xml:space="preserve">) службы будут дублироваться. </w:t>
      </w:r>
      <w:r w:rsidR="002249B0">
        <w:rPr>
          <w:rFonts w:ascii="Times New Roman" w:hAnsi="Times New Roman"/>
          <w:sz w:val="28"/>
          <w:szCs w:val="28"/>
        </w:rPr>
        <w:t>Ф</w:t>
      </w:r>
      <w:r w:rsidR="002249B0" w:rsidRPr="00405371">
        <w:rPr>
          <w:rFonts w:ascii="Times New Roman" w:hAnsi="Times New Roman"/>
          <w:sz w:val="28"/>
          <w:szCs w:val="28"/>
        </w:rPr>
        <w:t>актически</w:t>
      </w:r>
      <w:r w:rsidR="002249B0">
        <w:rPr>
          <w:rFonts w:ascii="Times New Roman" w:hAnsi="Times New Roman"/>
          <w:sz w:val="28"/>
          <w:szCs w:val="28"/>
        </w:rPr>
        <w:t>е</w:t>
      </w:r>
      <w:r w:rsidR="002249B0" w:rsidRPr="00405371">
        <w:rPr>
          <w:rFonts w:ascii="Times New Roman" w:hAnsi="Times New Roman"/>
          <w:sz w:val="28"/>
          <w:szCs w:val="28"/>
        </w:rPr>
        <w:t xml:space="preserve"> расходов за 2016 </w:t>
      </w:r>
      <w:proofErr w:type="gramStart"/>
      <w:r w:rsidR="002249B0" w:rsidRPr="00405371">
        <w:rPr>
          <w:rFonts w:ascii="Times New Roman" w:hAnsi="Times New Roman"/>
          <w:sz w:val="28"/>
          <w:szCs w:val="28"/>
        </w:rPr>
        <w:t>год  на</w:t>
      </w:r>
      <w:proofErr w:type="gramEnd"/>
      <w:r w:rsidR="002249B0" w:rsidRPr="00405371">
        <w:rPr>
          <w:rFonts w:ascii="Times New Roman" w:hAnsi="Times New Roman"/>
          <w:sz w:val="28"/>
          <w:szCs w:val="28"/>
        </w:rPr>
        <w:t xml:space="preserve"> содержание 4-х этажного здания (хирургия №1, хирургия №2, травматология, реанимация, операционный блок, рентген кабинет и кабинет УЗИ) составляет 32763,1 тыс. сомов. </w:t>
      </w:r>
    </w:p>
    <w:p w:rsidR="002249B0" w:rsidRDefault="002249B0" w:rsidP="002249B0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405371">
        <w:rPr>
          <w:rFonts w:ascii="Times New Roman" w:hAnsi="Times New Roman"/>
          <w:sz w:val="28"/>
          <w:szCs w:val="28"/>
        </w:rPr>
        <w:t xml:space="preserve">Следует отметить, </w:t>
      </w:r>
      <w:r>
        <w:rPr>
          <w:rFonts w:ascii="Times New Roman" w:hAnsi="Times New Roman"/>
          <w:sz w:val="28"/>
          <w:szCs w:val="28"/>
        </w:rPr>
        <w:t>ф</w:t>
      </w:r>
      <w:r w:rsidRPr="00405371">
        <w:rPr>
          <w:rFonts w:ascii="Times New Roman" w:hAnsi="Times New Roman"/>
          <w:sz w:val="28"/>
          <w:szCs w:val="28"/>
        </w:rPr>
        <w:t>актический расход за 2016 год из консолидированного бюджета на отделение хирургии №1 составил 12643,7 тыс. сомов</w:t>
      </w:r>
      <w:r>
        <w:rPr>
          <w:rFonts w:ascii="Times New Roman" w:hAnsi="Times New Roman"/>
          <w:sz w:val="28"/>
          <w:szCs w:val="28"/>
        </w:rPr>
        <w:t>, а</w:t>
      </w:r>
      <w:r w:rsidRPr="00405371">
        <w:rPr>
          <w:rFonts w:ascii="Times New Roman" w:hAnsi="Times New Roman"/>
          <w:sz w:val="28"/>
          <w:szCs w:val="28"/>
        </w:rPr>
        <w:t xml:space="preserve"> отделением заработано всего лишь 7036,8 тыс. сомов, что составляет - 55,6%, </w:t>
      </w:r>
      <w:r>
        <w:rPr>
          <w:rFonts w:ascii="Times New Roman" w:hAnsi="Times New Roman"/>
          <w:sz w:val="28"/>
          <w:szCs w:val="28"/>
        </w:rPr>
        <w:t>т.е.</w:t>
      </w:r>
      <w:r w:rsidRPr="00405371">
        <w:rPr>
          <w:rFonts w:ascii="Times New Roman" w:hAnsi="Times New Roman"/>
          <w:sz w:val="28"/>
          <w:szCs w:val="28"/>
        </w:rPr>
        <w:t xml:space="preserve"> из консолидированного бюджета дотируется за счет больницы 5606,9 тыс. сомов.</w:t>
      </w:r>
    </w:p>
    <w:p w:rsidR="00425663" w:rsidRPr="00405371" w:rsidRDefault="00425663" w:rsidP="002249B0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 вышеизложенное </w:t>
      </w:r>
      <w:r w:rsidRPr="00425663">
        <w:rPr>
          <w:rFonts w:ascii="Times New Roman" w:hAnsi="Times New Roman"/>
          <w:sz w:val="28"/>
          <w:szCs w:val="28"/>
        </w:rPr>
        <w:t>Межведомственной ком</w:t>
      </w:r>
      <w:r>
        <w:rPr>
          <w:rFonts w:ascii="Times New Roman" w:hAnsi="Times New Roman"/>
          <w:sz w:val="28"/>
          <w:szCs w:val="28"/>
        </w:rPr>
        <w:t>и</w:t>
      </w:r>
      <w:r w:rsidRPr="00425663">
        <w:rPr>
          <w:rFonts w:ascii="Times New Roman" w:hAnsi="Times New Roman"/>
          <w:sz w:val="28"/>
          <w:szCs w:val="28"/>
        </w:rPr>
        <w:t>ссией созданной Министерством здравоохранения Кыргызской 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901522">
        <w:rPr>
          <w:rFonts w:ascii="Times New Roman" w:hAnsi="Times New Roman"/>
          <w:sz w:val="28"/>
          <w:szCs w:val="28"/>
        </w:rPr>
        <w:t xml:space="preserve">сделан вывод что функционирование </w:t>
      </w:r>
      <w:r w:rsidR="00901522" w:rsidRPr="00425663">
        <w:rPr>
          <w:rFonts w:ascii="Times New Roman" w:hAnsi="Times New Roman"/>
          <w:sz w:val="28"/>
          <w:szCs w:val="28"/>
        </w:rPr>
        <w:t>Научного Центра реконструкти</w:t>
      </w:r>
      <w:r w:rsidR="00901522">
        <w:rPr>
          <w:rFonts w:ascii="Times New Roman" w:hAnsi="Times New Roman"/>
          <w:sz w:val="28"/>
          <w:szCs w:val="28"/>
        </w:rPr>
        <w:t>вно-</w:t>
      </w:r>
      <w:proofErr w:type="gramStart"/>
      <w:r w:rsidR="00901522">
        <w:rPr>
          <w:rFonts w:ascii="Times New Roman" w:hAnsi="Times New Roman"/>
          <w:sz w:val="28"/>
          <w:szCs w:val="28"/>
        </w:rPr>
        <w:t xml:space="preserve">восстановительной </w:t>
      </w:r>
      <w:r w:rsidR="00901522">
        <w:rPr>
          <w:rFonts w:ascii="Times New Roman" w:hAnsi="Times New Roman"/>
          <w:sz w:val="28"/>
          <w:szCs w:val="28"/>
        </w:rPr>
        <w:t xml:space="preserve"> МЗ</w:t>
      </w:r>
      <w:proofErr w:type="gramEnd"/>
      <w:r w:rsidR="00901522">
        <w:rPr>
          <w:rFonts w:ascii="Times New Roman" w:hAnsi="Times New Roman"/>
          <w:sz w:val="28"/>
          <w:szCs w:val="28"/>
        </w:rPr>
        <w:t xml:space="preserve"> </w:t>
      </w:r>
      <w:r w:rsidR="00901522" w:rsidRPr="00425663">
        <w:rPr>
          <w:rFonts w:ascii="Times New Roman" w:hAnsi="Times New Roman"/>
          <w:sz w:val="28"/>
          <w:szCs w:val="28"/>
        </w:rPr>
        <w:t>КР</w:t>
      </w:r>
      <w:r w:rsidR="00901522">
        <w:rPr>
          <w:rFonts w:ascii="Times New Roman" w:hAnsi="Times New Roman"/>
          <w:sz w:val="28"/>
          <w:szCs w:val="28"/>
        </w:rPr>
        <w:t xml:space="preserve"> как самостоятельное юридическое лицо при МЗ КР </w:t>
      </w:r>
      <w:proofErr w:type="spellStart"/>
      <w:r w:rsidR="00901522">
        <w:rPr>
          <w:rFonts w:ascii="Times New Roman" w:hAnsi="Times New Roman"/>
          <w:sz w:val="28"/>
          <w:szCs w:val="28"/>
        </w:rPr>
        <w:t>нецелесообоазно</w:t>
      </w:r>
      <w:proofErr w:type="spellEnd"/>
      <w:r w:rsidR="00901522">
        <w:rPr>
          <w:rFonts w:ascii="Times New Roman" w:hAnsi="Times New Roman"/>
          <w:sz w:val="28"/>
          <w:szCs w:val="28"/>
        </w:rPr>
        <w:t>.</w:t>
      </w:r>
    </w:p>
    <w:p w:rsidR="00405371" w:rsidRPr="00405371" w:rsidRDefault="00405371" w:rsidP="0040537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05371" w:rsidRPr="002249B0" w:rsidRDefault="002F6872" w:rsidP="002F68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Информация </w:t>
      </w:r>
      <w:r w:rsidRPr="007B4D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источниках финансирования</w:t>
      </w:r>
      <w:r w:rsidRPr="007B4D2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24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61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утраты силы постановления, не влечет за собой финансовые затраты.</w:t>
      </w:r>
    </w:p>
    <w:p w:rsidR="00405371" w:rsidRPr="00405371" w:rsidRDefault="00405371" w:rsidP="00405371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405371">
        <w:rPr>
          <w:rFonts w:ascii="Times New Roman" w:hAnsi="Times New Roman"/>
          <w:b/>
          <w:sz w:val="28"/>
          <w:szCs w:val="28"/>
        </w:rPr>
        <w:t xml:space="preserve">      </w:t>
      </w:r>
    </w:p>
    <w:p w:rsidR="002F6872" w:rsidRPr="007B4D2A" w:rsidRDefault="0046531B" w:rsidP="002F6872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2F6872" w:rsidRPr="007B4D2A">
        <w:rPr>
          <w:rFonts w:ascii="Times New Roman" w:hAnsi="Times New Roman"/>
          <w:b/>
          <w:sz w:val="28"/>
          <w:szCs w:val="28"/>
        </w:rPr>
        <w:t>.Информация о результатах общественного обсуждения:</w:t>
      </w:r>
    </w:p>
    <w:p w:rsidR="00405371" w:rsidRPr="002249B0" w:rsidRDefault="00405371" w:rsidP="00405371">
      <w:pPr>
        <w:pStyle w:val="a5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405371">
        <w:rPr>
          <w:rFonts w:ascii="Times New Roman" w:hAnsi="Times New Roman"/>
          <w:sz w:val="28"/>
          <w:szCs w:val="28"/>
        </w:rPr>
        <w:t xml:space="preserve">Проведен социальный опрос среди населения </w:t>
      </w:r>
      <w:proofErr w:type="spellStart"/>
      <w:r w:rsidRPr="00405371">
        <w:rPr>
          <w:rFonts w:ascii="Times New Roman" w:hAnsi="Times New Roman"/>
          <w:sz w:val="28"/>
          <w:szCs w:val="28"/>
        </w:rPr>
        <w:t>Аламудунского</w:t>
      </w:r>
      <w:proofErr w:type="spellEnd"/>
      <w:r w:rsidRPr="00405371">
        <w:rPr>
          <w:rFonts w:ascii="Times New Roman" w:hAnsi="Times New Roman"/>
          <w:sz w:val="28"/>
          <w:szCs w:val="28"/>
        </w:rPr>
        <w:t xml:space="preserve"> района и других районов Чуйской области отделом социального мониторинга и развития Аппарата полномочного представительства Чуйской области, в результате которого все 25 опрошенных респондентов вырази</w:t>
      </w:r>
      <w:r w:rsidR="007C6152">
        <w:rPr>
          <w:rFonts w:ascii="Times New Roman" w:hAnsi="Times New Roman"/>
          <w:sz w:val="28"/>
          <w:szCs w:val="28"/>
        </w:rPr>
        <w:t>ли</w:t>
      </w:r>
      <w:r w:rsidR="002249B0">
        <w:rPr>
          <w:rFonts w:ascii="Times New Roman" w:hAnsi="Times New Roman"/>
          <w:sz w:val="28"/>
          <w:szCs w:val="28"/>
        </w:rPr>
        <w:t xml:space="preserve"> свое мнение</w:t>
      </w:r>
      <w:r w:rsidRPr="00405371">
        <w:rPr>
          <w:rFonts w:ascii="Times New Roman" w:hAnsi="Times New Roman"/>
          <w:sz w:val="28"/>
          <w:szCs w:val="28"/>
        </w:rPr>
        <w:t xml:space="preserve"> против разделения хирургической службы больницы от состава Чуйской областной объединенной больницы как самостоятельное лечебное учреждение. </w:t>
      </w:r>
    </w:p>
    <w:p w:rsidR="00405371" w:rsidRPr="00405371" w:rsidRDefault="0046531B" w:rsidP="00855CC0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6. Вывод</w:t>
      </w:r>
    </w:p>
    <w:p w:rsidR="00405371" w:rsidRPr="00405371" w:rsidRDefault="00855CC0" w:rsidP="0040537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ab/>
      </w:r>
      <w:r w:rsidR="00405371" w:rsidRPr="00405371">
        <w:rPr>
          <w:rFonts w:ascii="Times New Roman" w:hAnsi="Times New Roman"/>
          <w:bCs/>
          <w:sz w:val="28"/>
          <w:szCs w:val="28"/>
          <w:lang w:val="ky-KG"/>
        </w:rPr>
        <w:t xml:space="preserve">Научный центр реконструктивно-восстановительной хирургии </w:t>
      </w:r>
      <w:r w:rsidR="00405371" w:rsidRPr="00405371">
        <w:rPr>
          <w:rFonts w:ascii="Times New Roman" w:hAnsi="Times New Roman"/>
          <w:sz w:val="28"/>
          <w:szCs w:val="28"/>
        </w:rPr>
        <w:t>входит в структуру и функционирует как отделение хирургии №1 ЧООБ.</w:t>
      </w:r>
    </w:p>
    <w:p w:rsidR="00405371" w:rsidRPr="00901522" w:rsidRDefault="00855CC0" w:rsidP="0040537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405371" w:rsidRPr="00901522">
        <w:rPr>
          <w:rFonts w:ascii="Times New Roman" w:hAnsi="Times New Roman"/>
          <w:sz w:val="28"/>
          <w:szCs w:val="28"/>
        </w:rPr>
        <w:t xml:space="preserve">Уровень материально-технической базы (МТБ) не позволяло данному центру отделиться от ЧООБ и функционировать как самостоятельное юридическое лицо. </w:t>
      </w:r>
    </w:p>
    <w:p w:rsidR="00405371" w:rsidRPr="00901522" w:rsidRDefault="00855CC0" w:rsidP="0040537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901522">
        <w:rPr>
          <w:rFonts w:ascii="Times New Roman" w:hAnsi="Times New Roman"/>
          <w:sz w:val="28"/>
          <w:szCs w:val="28"/>
          <w:lang w:val="ky-KG"/>
        </w:rPr>
        <w:tab/>
      </w:r>
      <w:r w:rsidR="00405371" w:rsidRPr="00901522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405371" w:rsidRPr="00901522">
        <w:rPr>
          <w:rFonts w:ascii="Times New Roman" w:hAnsi="Times New Roman"/>
          <w:bCs/>
          <w:sz w:val="28"/>
          <w:szCs w:val="28"/>
          <w:lang w:val="ky-KG"/>
        </w:rPr>
        <w:t xml:space="preserve">Учитывая вышеуказанное, а также, принимая во внимание результаты социологического опроса, проведенный </w:t>
      </w:r>
      <w:r w:rsidR="00405371" w:rsidRPr="00901522">
        <w:rPr>
          <w:rFonts w:ascii="Times New Roman" w:hAnsi="Times New Roman"/>
          <w:sz w:val="28"/>
          <w:szCs w:val="28"/>
        </w:rPr>
        <w:t>отделом социального мониторинга и развития Аппарата полномочного представительства Чуйской области,</w:t>
      </w:r>
      <w:r w:rsidR="00405371" w:rsidRPr="0090152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05371" w:rsidRPr="00901522">
        <w:rPr>
          <w:rFonts w:ascii="Times New Roman" w:hAnsi="Times New Roman"/>
          <w:bCs/>
          <w:sz w:val="28"/>
          <w:szCs w:val="28"/>
          <w:lang w:val="ky-KG"/>
        </w:rPr>
        <w:t xml:space="preserve">следует сделать следующие выводы: </w:t>
      </w:r>
    </w:p>
    <w:p w:rsidR="00405371" w:rsidRPr="00901522" w:rsidRDefault="00405371" w:rsidP="00855CC0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901522">
        <w:rPr>
          <w:rFonts w:ascii="Times New Roman" w:hAnsi="Times New Roman"/>
          <w:bCs/>
          <w:sz w:val="28"/>
          <w:szCs w:val="28"/>
          <w:lang w:val="ky-KG"/>
        </w:rPr>
        <w:t xml:space="preserve">1. </w:t>
      </w:r>
      <w:r w:rsidRPr="00901522">
        <w:rPr>
          <w:rFonts w:ascii="Times New Roman" w:hAnsi="Times New Roman"/>
          <w:sz w:val="28"/>
          <w:szCs w:val="28"/>
          <w:lang w:val="ky-KG"/>
        </w:rPr>
        <w:t xml:space="preserve">Для функционирования </w:t>
      </w:r>
      <w:r w:rsidRPr="00901522">
        <w:rPr>
          <w:rFonts w:ascii="Times New Roman" w:hAnsi="Times New Roman"/>
          <w:sz w:val="28"/>
          <w:szCs w:val="28"/>
        </w:rPr>
        <w:t>Научного центра реконструктивно-восстановительной хирургии как самостоятельное юридическое лицо отдельно от ЧООБ, потребуются значительные расходы и финансовые средства из госбюджета, а также следует отметить, что многие вспомогательные (</w:t>
      </w:r>
      <w:proofErr w:type="spellStart"/>
      <w:r w:rsidRPr="00901522">
        <w:rPr>
          <w:rFonts w:ascii="Times New Roman" w:hAnsi="Times New Roman"/>
          <w:sz w:val="28"/>
          <w:szCs w:val="28"/>
        </w:rPr>
        <w:t>параклинические</w:t>
      </w:r>
      <w:proofErr w:type="spellEnd"/>
      <w:r w:rsidRPr="00901522">
        <w:rPr>
          <w:rFonts w:ascii="Times New Roman" w:hAnsi="Times New Roman"/>
          <w:sz w:val="28"/>
          <w:szCs w:val="28"/>
        </w:rPr>
        <w:t xml:space="preserve">) службы будут дублироваться. </w:t>
      </w:r>
    </w:p>
    <w:p w:rsidR="00405371" w:rsidRPr="00901522" w:rsidRDefault="00405371" w:rsidP="00855CC0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901522">
        <w:rPr>
          <w:rFonts w:ascii="Times New Roman" w:hAnsi="Times New Roman"/>
          <w:sz w:val="28"/>
          <w:szCs w:val="28"/>
          <w:lang w:val="ky-KG"/>
        </w:rPr>
        <w:t>2. При р</w:t>
      </w:r>
      <w:proofErr w:type="spellStart"/>
      <w:r w:rsidRPr="00901522">
        <w:rPr>
          <w:rFonts w:ascii="Times New Roman" w:hAnsi="Times New Roman"/>
          <w:sz w:val="28"/>
          <w:szCs w:val="28"/>
        </w:rPr>
        <w:t>азделении</w:t>
      </w:r>
      <w:proofErr w:type="spellEnd"/>
      <w:r w:rsidRPr="00901522">
        <w:rPr>
          <w:rFonts w:ascii="Times New Roman" w:hAnsi="Times New Roman"/>
          <w:sz w:val="28"/>
          <w:szCs w:val="28"/>
        </w:rPr>
        <w:t xml:space="preserve"> Чуйской областной объединенной больницы на два медицинских учреждения: Научный центр реконструктивно-восстановительный хирургии при МЗ КР и областную больницу для жителей</w:t>
      </w:r>
      <w:r w:rsidRPr="00901522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901522">
        <w:rPr>
          <w:rFonts w:ascii="Times New Roman" w:hAnsi="Times New Roman"/>
          <w:sz w:val="28"/>
          <w:szCs w:val="28"/>
        </w:rPr>
        <w:t>Аламудунского</w:t>
      </w:r>
      <w:proofErr w:type="spellEnd"/>
      <w:r w:rsidRPr="00901522">
        <w:rPr>
          <w:rFonts w:ascii="Times New Roman" w:hAnsi="Times New Roman"/>
          <w:sz w:val="28"/>
          <w:szCs w:val="28"/>
        </w:rPr>
        <w:t xml:space="preserve"> района и </w:t>
      </w:r>
      <w:r w:rsidRPr="00901522">
        <w:rPr>
          <w:rFonts w:ascii="Times New Roman" w:hAnsi="Times New Roman"/>
          <w:sz w:val="28"/>
          <w:szCs w:val="28"/>
          <w:lang w:val="ky-KG"/>
        </w:rPr>
        <w:t xml:space="preserve">жителей </w:t>
      </w:r>
      <w:r w:rsidRPr="00901522">
        <w:rPr>
          <w:rFonts w:ascii="Times New Roman" w:hAnsi="Times New Roman"/>
          <w:sz w:val="28"/>
          <w:szCs w:val="28"/>
        </w:rPr>
        <w:t>Чуйской области, из-за нехватки мест в ЧООБ могут возникнуть проблемы в плане доступности получения медицинской помощи</w:t>
      </w:r>
      <w:r w:rsidRPr="00901522">
        <w:rPr>
          <w:rFonts w:ascii="Times New Roman" w:hAnsi="Times New Roman"/>
          <w:sz w:val="28"/>
          <w:szCs w:val="28"/>
          <w:lang w:val="ky-KG"/>
        </w:rPr>
        <w:t xml:space="preserve"> и</w:t>
      </w:r>
      <w:r w:rsidRPr="00901522">
        <w:rPr>
          <w:rFonts w:ascii="Times New Roman" w:hAnsi="Times New Roman"/>
          <w:sz w:val="28"/>
          <w:szCs w:val="28"/>
        </w:rPr>
        <w:t xml:space="preserve"> своевременной госпитализации населения, что может привести к недовольству населения (судя по опросникам респондентов). В связи с чем, ф</w:t>
      </w:r>
      <w:r w:rsidRPr="00901522">
        <w:rPr>
          <w:rFonts w:ascii="Times New Roman" w:hAnsi="Times New Roman"/>
          <w:bCs/>
          <w:sz w:val="28"/>
          <w:szCs w:val="28"/>
          <w:lang w:val="ky-KG"/>
        </w:rPr>
        <w:t>ункционирование</w:t>
      </w:r>
      <w:r w:rsidRPr="0090152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01522">
        <w:rPr>
          <w:rFonts w:ascii="Times New Roman" w:hAnsi="Times New Roman"/>
          <w:bCs/>
          <w:sz w:val="28"/>
          <w:szCs w:val="28"/>
        </w:rPr>
        <w:t>Научн</w:t>
      </w:r>
      <w:proofErr w:type="spellEnd"/>
      <w:r w:rsidRPr="00901522">
        <w:rPr>
          <w:rFonts w:ascii="Times New Roman" w:hAnsi="Times New Roman"/>
          <w:bCs/>
          <w:sz w:val="28"/>
          <w:szCs w:val="28"/>
          <w:lang w:val="ky-KG"/>
        </w:rPr>
        <w:t>ого</w:t>
      </w:r>
      <w:r w:rsidRPr="00901522">
        <w:rPr>
          <w:rFonts w:ascii="Times New Roman" w:hAnsi="Times New Roman"/>
          <w:bCs/>
          <w:sz w:val="28"/>
          <w:szCs w:val="28"/>
        </w:rPr>
        <w:t xml:space="preserve"> центр</w:t>
      </w:r>
      <w:r w:rsidRPr="00901522">
        <w:rPr>
          <w:rFonts w:ascii="Times New Roman" w:hAnsi="Times New Roman"/>
          <w:bCs/>
          <w:sz w:val="28"/>
          <w:szCs w:val="28"/>
          <w:lang w:val="ky-KG"/>
        </w:rPr>
        <w:t>а</w:t>
      </w:r>
      <w:r w:rsidRPr="00901522">
        <w:rPr>
          <w:rFonts w:ascii="Times New Roman" w:hAnsi="Times New Roman"/>
          <w:bCs/>
          <w:sz w:val="28"/>
          <w:szCs w:val="28"/>
        </w:rPr>
        <w:t xml:space="preserve"> реконструктивно-восстановительной хирургии МЗ КР </w:t>
      </w:r>
      <w:r w:rsidRPr="00901522">
        <w:rPr>
          <w:rFonts w:ascii="Times New Roman" w:hAnsi="Times New Roman"/>
          <w:bCs/>
          <w:sz w:val="28"/>
          <w:szCs w:val="28"/>
          <w:lang w:val="ky-KG"/>
        </w:rPr>
        <w:t>как</w:t>
      </w:r>
      <w:r w:rsidRPr="00901522">
        <w:rPr>
          <w:rFonts w:ascii="Times New Roman" w:hAnsi="Times New Roman"/>
          <w:bCs/>
          <w:sz w:val="28"/>
          <w:szCs w:val="28"/>
        </w:rPr>
        <w:t xml:space="preserve"> самостоятельно</w:t>
      </w:r>
      <w:r w:rsidRPr="00901522">
        <w:rPr>
          <w:rFonts w:ascii="Times New Roman" w:hAnsi="Times New Roman"/>
          <w:bCs/>
          <w:sz w:val="28"/>
          <w:szCs w:val="28"/>
          <w:lang w:val="ky-KG"/>
        </w:rPr>
        <w:t xml:space="preserve">е </w:t>
      </w:r>
      <w:r w:rsidRPr="00901522">
        <w:rPr>
          <w:rFonts w:ascii="Times New Roman" w:hAnsi="Times New Roman"/>
          <w:bCs/>
          <w:sz w:val="28"/>
          <w:szCs w:val="28"/>
        </w:rPr>
        <w:t>юридическое лицо при М</w:t>
      </w:r>
      <w:r w:rsidR="00855CC0" w:rsidRPr="00901522">
        <w:rPr>
          <w:rFonts w:ascii="Times New Roman" w:hAnsi="Times New Roman"/>
          <w:bCs/>
          <w:sz w:val="28"/>
          <w:szCs w:val="28"/>
          <w:lang w:val="ky-KG"/>
        </w:rPr>
        <w:t>З КР</w:t>
      </w:r>
      <w:r w:rsidRPr="00901522">
        <w:rPr>
          <w:rFonts w:ascii="Times New Roman" w:hAnsi="Times New Roman"/>
          <w:bCs/>
          <w:sz w:val="28"/>
          <w:szCs w:val="28"/>
        </w:rPr>
        <w:t xml:space="preserve"> нецелесообразно.</w:t>
      </w:r>
      <w:r w:rsidRPr="00901522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:rsidR="00405371" w:rsidRPr="00405371" w:rsidRDefault="00405371" w:rsidP="002C7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2C7992" w:rsidRPr="0046531B" w:rsidRDefault="007B4D2A" w:rsidP="00855C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246AC" w:rsidRPr="00C246AC">
        <w:rPr>
          <w:rFonts w:ascii="Times New Roman" w:hAnsi="Times New Roman" w:cs="Times New Roman"/>
          <w:b/>
          <w:sz w:val="28"/>
          <w:szCs w:val="28"/>
        </w:rPr>
        <w:t xml:space="preserve">К.С. </w:t>
      </w:r>
      <w:proofErr w:type="spellStart"/>
      <w:r w:rsidR="00C246AC" w:rsidRPr="00C246AC">
        <w:rPr>
          <w:rFonts w:ascii="Times New Roman" w:hAnsi="Times New Roman" w:cs="Times New Roman"/>
          <w:b/>
          <w:sz w:val="28"/>
          <w:szCs w:val="28"/>
        </w:rPr>
        <w:t>Чолпонбаев</w:t>
      </w:r>
      <w:proofErr w:type="spellEnd"/>
    </w:p>
    <w:sectPr w:rsidR="002C7992" w:rsidRPr="0046531B" w:rsidSect="002C7992">
      <w:pgSz w:w="11906" w:h="16838"/>
      <w:pgMar w:top="1134" w:right="1133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5187"/>
    <w:multiLevelType w:val="hybridMultilevel"/>
    <w:tmpl w:val="BECC4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C11A9"/>
    <w:multiLevelType w:val="hybridMultilevel"/>
    <w:tmpl w:val="6CEC0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67BF4"/>
    <w:multiLevelType w:val="hybridMultilevel"/>
    <w:tmpl w:val="079AE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163AB5"/>
    <w:multiLevelType w:val="hybridMultilevel"/>
    <w:tmpl w:val="179E6EAC"/>
    <w:lvl w:ilvl="0" w:tplc="FD16D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C7476E"/>
    <w:multiLevelType w:val="hybridMultilevel"/>
    <w:tmpl w:val="02FCE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D43787"/>
    <w:multiLevelType w:val="hybridMultilevel"/>
    <w:tmpl w:val="A442EA00"/>
    <w:lvl w:ilvl="0" w:tplc="FD16D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601386"/>
    <w:multiLevelType w:val="hybridMultilevel"/>
    <w:tmpl w:val="D7B0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E081B"/>
    <w:multiLevelType w:val="hybridMultilevel"/>
    <w:tmpl w:val="3CF03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CC4421"/>
    <w:multiLevelType w:val="hybridMultilevel"/>
    <w:tmpl w:val="812E5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E1746"/>
    <w:multiLevelType w:val="hybridMultilevel"/>
    <w:tmpl w:val="1C52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950776"/>
    <w:multiLevelType w:val="hybridMultilevel"/>
    <w:tmpl w:val="8C563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94FBA"/>
    <w:multiLevelType w:val="hybridMultilevel"/>
    <w:tmpl w:val="3E907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381CC0"/>
    <w:multiLevelType w:val="hybridMultilevel"/>
    <w:tmpl w:val="71846A8E"/>
    <w:lvl w:ilvl="0" w:tplc="FD16D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3"/>
  </w:num>
  <w:num w:numId="5">
    <w:abstractNumId w:val="11"/>
  </w:num>
  <w:num w:numId="6">
    <w:abstractNumId w:val="1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4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4BE"/>
    <w:rsid w:val="00003914"/>
    <w:rsid w:val="001219C5"/>
    <w:rsid w:val="001A486F"/>
    <w:rsid w:val="001D541F"/>
    <w:rsid w:val="002249B0"/>
    <w:rsid w:val="0027407A"/>
    <w:rsid w:val="002C7992"/>
    <w:rsid w:val="002F6872"/>
    <w:rsid w:val="003828C2"/>
    <w:rsid w:val="00405371"/>
    <w:rsid w:val="00425663"/>
    <w:rsid w:val="0046531B"/>
    <w:rsid w:val="0049776C"/>
    <w:rsid w:val="005269C8"/>
    <w:rsid w:val="00576A44"/>
    <w:rsid w:val="007134BE"/>
    <w:rsid w:val="007B4D2A"/>
    <w:rsid w:val="007C6152"/>
    <w:rsid w:val="007F321F"/>
    <w:rsid w:val="00855CC0"/>
    <w:rsid w:val="00900987"/>
    <w:rsid w:val="00901522"/>
    <w:rsid w:val="00BD0D18"/>
    <w:rsid w:val="00C246AC"/>
    <w:rsid w:val="00C65E4B"/>
    <w:rsid w:val="00D6170B"/>
    <w:rsid w:val="00DB29A4"/>
    <w:rsid w:val="00F1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6A9F1-18CF-4683-ACF2-00E4DE9F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99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0987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B4D2A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6">
    <w:name w:val="Normal (Web)"/>
    <w:basedOn w:val="a"/>
    <w:uiPriority w:val="99"/>
    <w:unhideWhenUsed/>
    <w:rsid w:val="00405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05371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3">
    <w:name w:val="Body Text 3"/>
    <w:basedOn w:val="a"/>
    <w:link w:val="30"/>
    <w:rsid w:val="0040537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05371"/>
    <w:rPr>
      <w:rFonts w:eastAsia="Times New Roman"/>
      <w:sz w:val="16"/>
      <w:szCs w:val="16"/>
      <w:lang w:val="x-none" w:eastAsia="x-none"/>
    </w:rPr>
  </w:style>
  <w:style w:type="table" w:styleId="a8">
    <w:name w:val="Table Grid"/>
    <w:basedOn w:val="a1"/>
    <w:rsid w:val="00405371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Sovetnik</dc:creator>
  <cp:keywords/>
  <dc:description/>
  <cp:lastModifiedBy>User</cp:lastModifiedBy>
  <cp:revision>4</cp:revision>
  <cp:lastPrinted>2019-02-03T08:56:00Z</cp:lastPrinted>
  <dcterms:created xsi:type="dcterms:W3CDTF">2019-02-03T08:23:00Z</dcterms:created>
  <dcterms:modified xsi:type="dcterms:W3CDTF">2019-02-03T09:10:00Z</dcterms:modified>
</cp:coreProperties>
</file>